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56B39" w:rsidRPr="0085562E">
        <w:rPr>
          <w:i/>
          <w:sz w:val="20"/>
          <w:szCs w:val="20"/>
        </w:rPr>
        <w:t xml:space="preserve">Warszawa, </w:t>
      </w:r>
      <w:r w:rsidR="003B7FF4" w:rsidRPr="0085562E">
        <w:rPr>
          <w:i/>
          <w:sz w:val="20"/>
          <w:szCs w:val="20"/>
        </w:rPr>
        <w:t>14 października</w:t>
      </w:r>
      <w:r w:rsidR="00B56B39" w:rsidRPr="0085562E">
        <w:rPr>
          <w:i/>
          <w:sz w:val="20"/>
          <w:szCs w:val="20"/>
        </w:rPr>
        <w:t xml:space="preserve"> </w:t>
      </w:r>
      <w:r w:rsidRPr="0085562E">
        <w:rPr>
          <w:i/>
          <w:color w:val="000000"/>
          <w:sz w:val="20"/>
          <w:szCs w:val="20"/>
        </w:rPr>
        <w:t>201</w:t>
      </w:r>
      <w:r w:rsidR="00B66568" w:rsidRPr="0085562E">
        <w:rPr>
          <w:i/>
          <w:color w:val="000000"/>
          <w:sz w:val="20"/>
          <w:szCs w:val="20"/>
        </w:rPr>
        <w:t>9</w:t>
      </w:r>
      <w:r w:rsidRPr="0085562E">
        <w:rPr>
          <w:i/>
          <w:color w:val="000000"/>
          <w:sz w:val="20"/>
          <w:szCs w:val="20"/>
        </w:rPr>
        <w:t xml:space="preserve"> r.</w:t>
      </w:r>
      <w:r w:rsidRPr="0085562E">
        <w:rPr>
          <w:i/>
        </w:rPr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3B7FF4">
        <w:rPr>
          <w:sz w:val="20"/>
          <w:szCs w:val="20"/>
        </w:rPr>
        <w:t>146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FC4116" w:rsidRPr="003B7FF4" w:rsidRDefault="00CD4767" w:rsidP="00FC4116">
      <w:pPr>
        <w:shd w:val="clear" w:color="auto" w:fill="FFFFFF"/>
        <w:spacing w:after="0" w:line="240" w:lineRule="atLeast"/>
        <w:jc w:val="both"/>
        <w:rPr>
          <w:b/>
          <w:bCs/>
          <w:i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FC4116" w:rsidRPr="00FC4116">
        <w:rPr>
          <w:bCs/>
        </w:rPr>
        <w:t>opisem założ</w:t>
      </w:r>
      <w:r w:rsidR="003B7FF4">
        <w:rPr>
          <w:bCs/>
        </w:rPr>
        <w:t>eń projektu informatycznego pn.</w:t>
      </w:r>
      <w:r w:rsidR="003B7FF4">
        <w:rPr>
          <w:rStyle w:val="Hipercze"/>
          <w:b/>
          <w:bCs/>
          <w:i/>
          <w:color w:val="auto"/>
          <w:u w:val="none"/>
        </w:rPr>
        <w:t xml:space="preserve"> </w:t>
      </w:r>
      <w:r w:rsidR="003B7FF4" w:rsidRPr="00FA21BA">
        <w:rPr>
          <w:rStyle w:val="Hipercze"/>
          <w:b/>
          <w:bCs/>
          <w:i/>
          <w:color w:val="auto"/>
          <w:u w:val="none"/>
        </w:rPr>
        <w:t xml:space="preserve">Elektroniczny System </w:t>
      </w:r>
      <w:r w:rsidR="003B7FF4">
        <w:rPr>
          <w:rStyle w:val="Hipercze"/>
          <w:b/>
          <w:bCs/>
          <w:i/>
          <w:color w:val="auto"/>
          <w:u w:val="none"/>
        </w:rPr>
        <w:t>Centralnej Oceny Ryzyka (</w:t>
      </w:r>
      <w:proofErr w:type="spellStart"/>
      <w:r w:rsidR="003B7FF4">
        <w:rPr>
          <w:rStyle w:val="Hipercze"/>
          <w:b/>
          <w:bCs/>
          <w:i/>
          <w:color w:val="auto"/>
          <w:u w:val="none"/>
        </w:rPr>
        <w:t>eSCOR</w:t>
      </w:r>
      <w:proofErr w:type="spellEnd"/>
      <w:r w:rsidR="003B7FF4">
        <w:rPr>
          <w:rStyle w:val="Hipercze"/>
          <w:b/>
          <w:bCs/>
          <w:i/>
          <w:color w:val="auto"/>
          <w:u w:val="none"/>
        </w:rPr>
        <w:t>)</w:t>
      </w:r>
      <w:r w:rsidR="003B7FF4">
        <w:rPr>
          <w:rStyle w:val="Hipercze"/>
          <w:bCs/>
          <w:color w:val="auto"/>
          <w:u w:val="none"/>
        </w:rPr>
        <w:t>, którego wnioskodawcą jest</w:t>
      </w:r>
      <w:r w:rsidR="003B7FF4" w:rsidRPr="00FA21BA">
        <w:rPr>
          <w:rStyle w:val="Hipercze"/>
          <w:bCs/>
          <w:color w:val="auto"/>
          <w:u w:val="none"/>
        </w:rPr>
        <w:t xml:space="preserve"> Minister Finansów, </w:t>
      </w:r>
      <w:r w:rsidR="003B7FF4">
        <w:rPr>
          <w:rStyle w:val="Hipercze"/>
          <w:bCs/>
          <w:color w:val="auto"/>
          <w:u w:val="none"/>
        </w:rPr>
        <w:t xml:space="preserve">a </w:t>
      </w:r>
      <w:r w:rsidR="003B7FF4" w:rsidRPr="00FA21BA">
        <w:rPr>
          <w:rStyle w:val="Hipercze"/>
          <w:bCs/>
          <w:color w:val="auto"/>
          <w:u w:val="none"/>
        </w:rPr>
        <w:t>beneficjent</w:t>
      </w:r>
      <w:r w:rsidR="003B7FF4">
        <w:rPr>
          <w:rStyle w:val="Hipercze"/>
          <w:bCs/>
          <w:color w:val="auto"/>
          <w:u w:val="none"/>
        </w:rPr>
        <w:t>em</w:t>
      </w:r>
      <w:r w:rsidR="003B7FF4" w:rsidRPr="00FA21BA">
        <w:rPr>
          <w:rStyle w:val="Hipercze"/>
          <w:bCs/>
          <w:color w:val="auto"/>
          <w:u w:val="none"/>
        </w:rPr>
        <w:t xml:space="preserve"> Ubez</w:t>
      </w:r>
      <w:r w:rsidR="003B7FF4">
        <w:rPr>
          <w:rStyle w:val="Hipercze"/>
          <w:bCs/>
          <w:color w:val="auto"/>
          <w:u w:val="none"/>
        </w:rPr>
        <w:t>pieczeniowy Fundusz Gwarancyjny,</w:t>
      </w:r>
      <w:r w:rsidR="00EA3A4A">
        <w:rPr>
          <w:rStyle w:val="Hipercze"/>
          <w:bCs/>
          <w:color w:val="auto"/>
          <w:u w:val="none"/>
        </w:rPr>
        <w:t xml:space="preserve"> uprzejmie</w:t>
      </w:r>
      <w:r w:rsidR="003B7FF4">
        <w:rPr>
          <w:b/>
          <w:bCs/>
          <w:i/>
        </w:rPr>
        <w:t xml:space="preserve"> </w:t>
      </w:r>
      <w:r w:rsidR="00FC4116">
        <w:rPr>
          <w:bCs/>
        </w:rPr>
        <w:t xml:space="preserve">informuję, że MSWiA </w:t>
      </w:r>
      <w:r w:rsidR="009A2C9C">
        <w:rPr>
          <w:bCs/>
        </w:rPr>
        <w:t xml:space="preserve">akceptuje </w:t>
      </w:r>
      <w:r w:rsidR="00EA3A4A">
        <w:rPr>
          <w:bCs/>
        </w:rPr>
        <w:t>odpowiedź Wnioskodawcy</w:t>
      </w:r>
      <w:r w:rsidR="00FD585E">
        <w:rPr>
          <w:bCs/>
        </w:rPr>
        <w:t xml:space="preserve"> na uwagi zgłoszone przez MSWiA.</w:t>
      </w:r>
    </w:p>
    <w:p w:rsidR="00FC4116" w:rsidRDefault="00FC4116" w:rsidP="00FC4116">
      <w:pPr>
        <w:shd w:val="clear" w:color="auto" w:fill="FFFFFF"/>
        <w:spacing w:after="0" w:line="240" w:lineRule="atLeast"/>
        <w:jc w:val="both"/>
        <w:rPr>
          <w:bCs/>
        </w:rPr>
      </w:pPr>
    </w:p>
    <w:p w:rsidR="0085562E" w:rsidRDefault="0085562E" w:rsidP="0085562E">
      <w:pPr>
        <w:tabs>
          <w:tab w:val="left" w:pos="4678"/>
        </w:tabs>
        <w:spacing w:after="120" w:line="240" w:lineRule="auto"/>
        <w:jc w:val="both"/>
      </w:pPr>
      <w:bookmarkStart w:id="0" w:name="_GoBack"/>
      <w:bookmarkEnd w:id="0"/>
    </w:p>
    <w:p w:rsidR="0085562E" w:rsidRDefault="0085562E" w:rsidP="0085562E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85562E" w:rsidRDefault="0085562E" w:rsidP="0085562E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85562E" w:rsidRDefault="0085562E" w:rsidP="0085562E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62E" w:rsidRDefault="0085562E" w:rsidP="0085562E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85562E" w:rsidRDefault="0085562E" w:rsidP="0085562E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85562E" w:rsidRDefault="0085562E" w:rsidP="0085562E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85562E" w:rsidRDefault="0085562E" w:rsidP="0085562E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85562E" w:rsidRDefault="0085562E" w:rsidP="0085562E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DIqY3q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85562E" w:rsidRDefault="0085562E" w:rsidP="0085562E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85562E" w:rsidRDefault="0085562E" w:rsidP="0085562E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85562E" w:rsidRDefault="0085562E" w:rsidP="0085562E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85562E" w:rsidRDefault="0085562E" w:rsidP="0085562E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85562E" w:rsidRDefault="0085562E" w:rsidP="0085562E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85562E" w:rsidRDefault="0085562E" w:rsidP="0085562E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85562E" w:rsidRDefault="0085562E" w:rsidP="0085562E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</w:p>
    <w:sectPr w:rsidR="00954798" w:rsidRPr="00CD4767" w:rsidSect="003B7FF4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8A5" w:rsidRDefault="009218A5">
      <w:pPr>
        <w:spacing w:after="0" w:line="240" w:lineRule="auto"/>
      </w:pPr>
      <w:r>
        <w:separator/>
      </w:r>
    </w:p>
  </w:endnote>
  <w:endnote w:type="continuationSeparator" w:id="0">
    <w:p w:rsidR="009218A5" w:rsidRDefault="0092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F4" w:rsidRDefault="003B7FF4" w:rsidP="003B7FF4">
    <w:pPr>
      <w:pStyle w:val="Stopka"/>
      <w:rPr>
        <w:color w:val="878787"/>
        <w:sz w:val="14"/>
        <w:szCs w:val="14"/>
      </w:rPr>
    </w:pPr>
  </w:p>
  <w:p w:rsidR="003B7FF4" w:rsidRDefault="003B7FF4" w:rsidP="003B7FF4">
    <w:pPr>
      <w:pStyle w:val="Stopka"/>
      <w:rPr>
        <w:color w:val="878787"/>
        <w:sz w:val="14"/>
        <w:szCs w:val="14"/>
      </w:rPr>
    </w:pPr>
  </w:p>
  <w:p w:rsidR="003B7FF4" w:rsidRDefault="003B7FF4" w:rsidP="003B7FF4">
    <w:pPr>
      <w:pStyle w:val="Stopka"/>
      <w:rPr>
        <w:color w:val="878787"/>
        <w:sz w:val="14"/>
        <w:szCs w:val="14"/>
      </w:rPr>
    </w:pPr>
  </w:p>
  <w:p w:rsidR="003B7FF4" w:rsidRDefault="003B7FF4" w:rsidP="003B7FF4">
    <w:pPr>
      <w:pStyle w:val="Stopka"/>
      <w:rPr>
        <w:color w:val="878787"/>
        <w:sz w:val="14"/>
        <w:szCs w:val="14"/>
      </w:rPr>
    </w:pPr>
  </w:p>
  <w:p w:rsidR="003B7FF4" w:rsidRPr="00B66568" w:rsidRDefault="003B7FF4" w:rsidP="003B7FF4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>
      <w:rPr>
        <w:color w:val="000000"/>
        <w:sz w:val="16"/>
        <w:szCs w:val="16"/>
      </w:rPr>
      <w:t xml:space="preserve">tel. +48 22 60 132 </w:t>
    </w:r>
    <w:r>
      <w:rPr>
        <w:color w:val="000000"/>
        <w:sz w:val="16"/>
        <w:szCs w:val="16"/>
        <w:lang w:val="pl-PL"/>
      </w:rPr>
      <w:t>00</w:t>
    </w:r>
  </w:p>
  <w:p w:rsidR="003B7FF4" w:rsidRPr="00D86F4B" w:rsidRDefault="003B7FF4" w:rsidP="003B7FF4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3B7FF4" w:rsidRPr="0008020B" w:rsidRDefault="003B7FF4" w:rsidP="003B7FF4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3B7FF4" w:rsidRPr="00BE03FA" w:rsidRDefault="003B7FF4" w:rsidP="003B7FF4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8A5" w:rsidRDefault="009218A5">
      <w:pPr>
        <w:spacing w:after="0" w:line="240" w:lineRule="auto"/>
      </w:pPr>
      <w:r>
        <w:separator/>
      </w:r>
    </w:p>
  </w:footnote>
  <w:footnote w:type="continuationSeparator" w:id="0">
    <w:p w:rsidR="009218A5" w:rsidRDefault="00921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FF4" w:rsidRDefault="003B7FF4" w:rsidP="003B7FF4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82089"/>
    <w:rsid w:val="00317EDB"/>
    <w:rsid w:val="00356F24"/>
    <w:rsid w:val="00357910"/>
    <w:rsid w:val="003912AE"/>
    <w:rsid w:val="003B7FF4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8555F"/>
    <w:rsid w:val="006A7171"/>
    <w:rsid w:val="006C1989"/>
    <w:rsid w:val="006C5AE9"/>
    <w:rsid w:val="006F2D2B"/>
    <w:rsid w:val="00760F1F"/>
    <w:rsid w:val="007803D4"/>
    <w:rsid w:val="007E168A"/>
    <w:rsid w:val="007E72A3"/>
    <w:rsid w:val="0085562E"/>
    <w:rsid w:val="008756BF"/>
    <w:rsid w:val="00893CB2"/>
    <w:rsid w:val="00895539"/>
    <w:rsid w:val="009218A5"/>
    <w:rsid w:val="009445D1"/>
    <w:rsid w:val="00954798"/>
    <w:rsid w:val="009A2C9C"/>
    <w:rsid w:val="009C0DC1"/>
    <w:rsid w:val="009F63F8"/>
    <w:rsid w:val="00A400C6"/>
    <w:rsid w:val="00AF3C09"/>
    <w:rsid w:val="00B232A7"/>
    <w:rsid w:val="00B56B39"/>
    <w:rsid w:val="00B571FD"/>
    <w:rsid w:val="00B66568"/>
    <w:rsid w:val="00B95485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05FF4"/>
    <w:rsid w:val="00D24AD8"/>
    <w:rsid w:val="00DB0039"/>
    <w:rsid w:val="00DB2C20"/>
    <w:rsid w:val="00DC5414"/>
    <w:rsid w:val="00E00BEB"/>
    <w:rsid w:val="00E07074"/>
    <w:rsid w:val="00E3736A"/>
    <w:rsid w:val="00EA3A4A"/>
    <w:rsid w:val="00F53EF7"/>
    <w:rsid w:val="00F77917"/>
    <w:rsid w:val="00FA17E8"/>
    <w:rsid w:val="00FC4116"/>
    <w:rsid w:val="00FD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10</cp:revision>
  <cp:lastPrinted>2018-01-30T16:08:00Z</cp:lastPrinted>
  <dcterms:created xsi:type="dcterms:W3CDTF">2019-07-11T13:08:00Z</dcterms:created>
  <dcterms:modified xsi:type="dcterms:W3CDTF">2019-10-14T15:29:00Z</dcterms:modified>
</cp:coreProperties>
</file>